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0C" w:rsidRPr="002051E3" w:rsidRDefault="00D7010C" w:rsidP="00D701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EM DOMICILIO (MI-A) - </w:t>
      </w:r>
      <w:proofErr w:type="spellStart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EDNÉIA</w:t>
      </w:r>
    </w:p>
    <w:p w:rsidR="00D7010C" w:rsidRPr="008912CA" w:rsidRDefault="00D7010C" w:rsidP="00D701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Data: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28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/09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02/1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 de 2020</w:t>
      </w:r>
    </w:p>
    <w:p w:rsidR="00D7010C" w:rsidRDefault="00D7010C" w:rsidP="00D7010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025" w:type="dxa"/>
        <w:tblInd w:w="-498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2977"/>
        <w:gridCol w:w="2976"/>
        <w:gridCol w:w="2835"/>
      </w:tblGrid>
      <w:tr w:rsidR="00D7010C" w:rsidRPr="002051E3" w:rsidTr="00D7010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010C" w:rsidRPr="002051E3" w:rsidRDefault="00D7010C" w:rsidP="007F0C1B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010C" w:rsidRPr="002051E3" w:rsidRDefault="00D7010C" w:rsidP="007F0C1B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010C" w:rsidRPr="002051E3" w:rsidRDefault="00D7010C" w:rsidP="007F0C1B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010C" w:rsidRPr="002051E3" w:rsidRDefault="00D7010C" w:rsidP="007F0C1B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010C" w:rsidRPr="002051E3" w:rsidRDefault="00D7010C" w:rsidP="007F0C1B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D7010C" w:rsidRPr="002051E3" w:rsidTr="00D7010C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10C" w:rsidRPr="00FC0085" w:rsidRDefault="00D7010C" w:rsidP="007F0C1B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:rsidR="00D7010C" w:rsidRDefault="00D7010C" w:rsidP="007F0C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18165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 xml:space="preserve">*** </w:t>
            </w: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D7010C" w:rsidRPr="0055357A" w:rsidRDefault="00D7010C" w:rsidP="007F0C1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D7010C" w:rsidRPr="008A5B41" w:rsidRDefault="00D7010C" w:rsidP="007F0C1B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  <w:r w:rsidRPr="00AB298A">
              <w:rPr>
                <w:rFonts w:ascii="Times New Roman" w:hAnsi="Times New Roman" w:cs="Times New Roman"/>
              </w:rPr>
              <w:t>*</w:t>
            </w:r>
            <w:r w:rsidRPr="008A5B41">
              <w:rPr>
                <w:rFonts w:ascii="Times New Roman" w:eastAsia="Lucida Sans Unicode" w:hAnsi="Times New Roman" w:cs="Times New Roman"/>
                <w:b/>
                <w:bCs/>
                <w:iCs/>
              </w:rPr>
              <w:t>Hora da história: Como nasceu o Girassol – Varal de Histórias</w:t>
            </w:r>
          </w:p>
          <w:p w:rsidR="00D7010C" w:rsidRPr="008A5B41" w:rsidRDefault="00B84D10" w:rsidP="007F0C1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Hyperlink"/>
                <w:sz w:val="24"/>
                <w:szCs w:val="24"/>
              </w:rPr>
            </w:pPr>
            <w:hyperlink r:id="rId6" w:history="1">
              <w:r w:rsidR="00D7010C" w:rsidRPr="008A5B41">
                <w:rPr>
                  <w:rStyle w:val="Hyperlink"/>
                  <w:sz w:val="24"/>
                  <w:szCs w:val="24"/>
                </w:rPr>
                <w:t>https://www.youtube.com/watch?v=d8zDTP5shIM</w:t>
              </w:r>
            </w:hyperlink>
          </w:p>
          <w:p w:rsidR="00D7010C" w:rsidRPr="008A5B41" w:rsidRDefault="00D7010C" w:rsidP="007F0C1B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A5B4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D7010C" w:rsidRDefault="00D7010C" w:rsidP="007F0C1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010C" w:rsidRPr="002B2310" w:rsidRDefault="00D7010C" w:rsidP="007F0C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D7010C" w:rsidRPr="00AB298A" w:rsidRDefault="00D7010C" w:rsidP="007F0C1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>Atividade de pintura com um garfo</w:t>
            </w:r>
          </w:p>
          <w:p w:rsidR="00D7010C" w:rsidRDefault="00D7010C" w:rsidP="007F0C1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>- Molhe a ponta dos dedos com tinta marrom e faça o centro do girassol em forma de círculo. Em seguida carimbe com um garfo as pétalas com tinta amarela e por último desenhe o caule com o dedo deslizando no papel.</w:t>
            </w:r>
          </w:p>
          <w:p w:rsidR="00D7010C" w:rsidRPr="00AB298A" w:rsidRDefault="00D7010C" w:rsidP="007F0C1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B008D8" wp14:editId="62500482">
                  <wp:extent cx="1733013" cy="1905000"/>
                  <wp:effectExtent l="0" t="0" r="635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160" cy="194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10C" w:rsidRPr="00C412A0" w:rsidRDefault="00D7010C" w:rsidP="00D7010C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ind w:left="0" w:hanging="357"/>
              <w:rPr>
                <w:rFonts w:eastAsia="Lucida Sans Unicode"/>
                <w:bCs/>
                <w:iCs/>
                <w:color w:val="000000"/>
                <w:sz w:val="8"/>
                <w:szCs w:val="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0C" w:rsidRDefault="00D7010C" w:rsidP="007F0C1B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:rsidR="00D7010C" w:rsidRDefault="00D7010C" w:rsidP="007F0C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18165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 xml:space="preserve">*** </w:t>
            </w: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D7010C" w:rsidRPr="009641A6" w:rsidRDefault="00D7010C" w:rsidP="007F0C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</w:rPr>
            </w:pPr>
          </w:p>
          <w:p w:rsidR="00D7010C" w:rsidRPr="008A5B41" w:rsidRDefault="00D7010C" w:rsidP="007F0C1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A5B4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Hora da história</w:t>
            </w:r>
            <w:r w:rsidRPr="008A5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Aconteceu com a Margarida, disponível em:</w:t>
            </w:r>
          </w:p>
          <w:p w:rsidR="00D7010C" w:rsidRPr="008A5B41" w:rsidRDefault="00D7010C" w:rsidP="007F0C1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Hyperlink"/>
                <w:sz w:val="24"/>
                <w:szCs w:val="24"/>
              </w:rPr>
            </w:pPr>
            <w:proofErr w:type="gramStart"/>
            <w:r w:rsidRPr="008A5B41">
              <w:rPr>
                <w:rStyle w:val="Hyperlink"/>
                <w:sz w:val="24"/>
                <w:szCs w:val="24"/>
              </w:rPr>
              <w:t>https</w:t>
            </w:r>
            <w:proofErr w:type="gramEnd"/>
            <w:r w:rsidRPr="008A5B41">
              <w:rPr>
                <w:rStyle w:val="Hyperlink"/>
                <w:sz w:val="24"/>
                <w:szCs w:val="24"/>
              </w:rPr>
              <w:t>://www.youtube.com/watch?v=</w:t>
            </w:r>
            <w:proofErr w:type="gramStart"/>
            <w:r w:rsidRPr="008A5B41">
              <w:rPr>
                <w:rStyle w:val="Hyperlink"/>
                <w:sz w:val="24"/>
                <w:szCs w:val="24"/>
              </w:rPr>
              <w:t>bX9SjOTD0b8</w:t>
            </w:r>
            <w:proofErr w:type="gramEnd"/>
          </w:p>
          <w:p w:rsidR="00D7010C" w:rsidRPr="008A5B41" w:rsidRDefault="00D7010C" w:rsidP="007F0C1B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A5B4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D7010C" w:rsidRDefault="00D7010C" w:rsidP="007F0C1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0C" w:rsidRPr="002B2310" w:rsidRDefault="00D7010C" w:rsidP="007F0C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D7010C" w:rsidRDefault="00D7010C" w:rsidP="007F0C1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AD8">
              <w:rPr>
                <w:rFonts w:ascii="Times New Roman" w:hAnsi="Times New Roman" w:cs="Times New Roman"/>
                <w:sz w:val="24"/>
                <w:szCs w:val="24"/>
              </w:rPr>
              <w:t>Depois de assistir a história: Aconteceu com Margarida, vamos incentivar a criança a plantar! Pode ser qualquer semente que tenha disponível em casa (Alpiste,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feijão, berinjela,</w:t>
            </w:r>
            <w:r w:rsidRPr="00050AD8">
              <w:rPr>
                <w:rFonts w:ascii="Times New Roman" w:hAnsi="Times New Roman" w:cs="Times New Roman"/>
                <w:sz w:val="24"/>
                <w:szCs w:val="24"/>
              </w:rPr>
              <w:t xml:space="preserve"> salsinha) ou se não tiver semente pode ser a muda de alguma plantinha. O importante é fazer o processo do plantio com a criança e ensiná-la a cuidar todos os dias da plantinha.</w:t>
            </w:r>
          </w:p>
          <w:p w:rsidR="00D7010C" w:rsidRPr="00050AD8" w:rsidRDefault="00D7010C" w:rsidP="007F0C1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 wp14:anchorId="32C9E3DB" wp14:editId="063704A8">
                  <wp:extent cx="1843405" cy="1843405"/>
                  <wp:effectExtent l="0" t="0" r="4445" b="444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ijao-1024x10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10C" w:rsidRPr="00C62029" w:rsidRDefault="00D7010C" w:rsidP="007F0C1B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6"/>
                <w:szCs w:val="26"/>
              </w:rPr>
              <w:drawing>
                <wp:inline distT="0" distB="0" distL="0" distR="0" wp14:anchorId="07BA4813" wp14:editId="106BA65F">
                  <wp:extent cx="1843405" cy="1228725"/>
                  <wp:effectExtent l="0" t="0" r="4445" b="9525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13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010C" w:rsidRPr="00584A9C" w:rsidRDefault="00D7010C" w:rsidP="007F0C1B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D7010C" w:rsidRDefault="00D7010C" w:rsidP="007F0C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18165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 xml:space="preserve">*** </w:t>
            </w: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D7010C" w:rsidRPr="00751952" w:rsidRDefault="00D7010C" w:rsidP="007F0C1B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color w:val="006600"/>
                <w:sz w:val="22"/>
                <w:szCs w:val="22"/>
              </w:rPr>
            </w:pPr>
          </w:p>
          <w:p w:rsidR="00D7010C" w:rsidRPr="008A5B41" w:rsidRDefault="00D7010C" w:rsidP="007F0C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A5B4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A Primavera da Lagarta </w:t>
            </w:r>
          </w:p>
          <w:p w:rsidR="00D7010C" w:rsidRPr="008A5B41" w:rsidRDefault="00B84D10" w:rsidP="007F0C1B">
            <w:pPr>
              <w:pStyle w:val="PargrafodaLista"/>
              <w:ind w:left="34"/>
              <w:jc w:val="both"/>
              <w:rPr>
                <w:sz w:val="24"/>
                <w:szCs w:val="24"/>
              </w:rPr>
            </w:pPr>
            <w:hyperlink r:id="rId10" w:history="1">
              <w:r w:rsidR="00D7010C" w:rsidRPr="008A5B41">
                <w:rPr>
                  <w:rStyle w:val="Hyperlink"/>
                  <w:sz w:val="24"/>
                  <w:szCs w:val="24"/>
                </w:rPr>
                <w:t>https://www.youtube.com/watch?v=NIL6APFL8_I</w:t>
              </w:r>
            </w:hyperlink>
          </w:p>
          <w:p w:rsidR="00D7010C" w:rsidRPr="008A5B41" w:rsidRDefault="00D7010C" w:rsidP="007F0C1B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A5B4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D7010C" w:rsidRDefault="00D7010C" w:rsidP="007F0C1B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    </w:t>
            </w:r>
          </w:p>
          <w:p w:rsidR="00D7010C" w:rsidRPr="00FA564A" w:rsidRDefault="00D7010C" w:rsidP="007F0C1B">
            <w:pPr>
              <w:pStyle w:val="PargrafodaLista"/>
              <w:widowControl w:val="0"/>
              <w:suppressAutoHyphens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   - Insetos do Jardim </w:t>
            </w:r>
          </w:p>
          <w:p w:rsidR="00D7010C" w:rsidRPr="002B2310" w:rsidRDefault="00D7010C" w:rsidP="007F0C1B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D7010C" w:rsidRDefault="00D7010C" w:rsidP="007F0C1B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3D003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Uma linda aprendizagem a partir da vivência. </w:t>
            </w:r>
          </w:p>
          <w:p w:rsidR="00D7010C" w:rsidRPr="00707B77" w:rsidRDefault="00D7010C" w:rsidP="007F0C1B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-Levar o bebê para passear no espaço externo de casa, incentive </w:t>
            </w: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mesmo a observar os pequenos insetos, (de preferência perto de plantas) formigas, borboletas, joaninha entre </w:t>
            </w:r>
            <w:r w:rsidR="00B84D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outros. (se não tiver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em casa, leve a criança a um espaço público próximo, onde tenha árvores, ou plantas). Fale para o bebê o nome dos insetos, explique que eles moram ali e que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ajudam a cuidar das plantinhas. Registre esse momento com fotos, será encantador.</w:t>
            </w:r>
          </w:p>
          <w:p w:rsidR="00D7010C" w:rsidRDefault="00D7010C" w:rsidP="007F0C1B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D7010C" w:rsidRPr="006E0820" w:rsidRDefault="00D7010C" w:rsidP="007F0C1B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10"/>
                <w:szCs w:val="10"/>
              </w:rPr>
            </w:pPr>
          </w:p>
          <w:p w:rsidR="00D7010C" w:rsidRPr="00C62029" w:rsidRDefault="00D7010C" w:rsidP="007F0C1B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65023A"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0CDA3719" wp14:editId="2A80707B">
                  <wp:extent cx="1676400" cy="1981200"/>
                  <wp:effectExtent l="0" t="0" r="0" b="0"/>
                  <wp:docPr id="14" name="Imagem 14" descr="C:\Users\lidyy\OneDrive\Área de Trabalho\folclore\criancas-brincando-nature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criancas-brincando-nature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7010C" w:rsidRPr="001E1100" w:rsidRDefault="00D7010C" w:rsidP="007F0C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D7010C" w:rsidRDefault="00D7010C" w:rsidP="007F0C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18165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 xml:space="preserve">*** </w:t>
            </w: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D7010C" w:rsidRDefault="00D7010C" w:rsidP="007F0C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</w:rPr>
            </w:pPr>
          </w:p>
          <w:p w:rsidR="00D7010C" w:rsidRDefault="00D7010C" w:rsidP="007F0C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</w:rPr>
            </w:pPr>
          </w:p>
          <w:p w:rsidR="00D7010C" w:rsidRPr="00ED775C" w:rsidRDefault="00D7010C" w:rsidP="00B84D10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bCs w:val="0"/>
                <w:sz w:val="24"/>
                <w:szCs w:val="24"/>
              </w:rPr>
            </w:pPr>
            <w:r w:rsidRPr="00ED775C">
              <w:rPr>
                <w:sz w:val="24"/>
                <w:szCs w:val="24"/>
              </w:rPr>
              <w:t>*</w:t>
            </w:r>
            <w:r w:rsidRPr="00ED775C">
              <w:rPr>
                <w:bCs w:val="0"/>
                <w:sz w:val="24"/>
                <w:szCs w:val="24"/>
              </w:rPr>
              <w:t>História Contada</w:t>
            </w:r>
            <w:r w:rsidRPr="00ED775C">
              <w:rPr>
                <w:sz w:val="24"/>
                <w:szCs w:val="24"/>
              </w:rPr>
              <w:t>: A Borboleta Azul-</w:t>
            </w:r>
            <w:r w:rsidRPr="00ED775C">
              <w:rPr>
                <w:bCs w:val="0"/>
                <w:sz w:val="24"/>
                <w:szCs w:val="24"/>
              </w:rPr>
              <w:t xml:space="preserve"> </w:t>
            </w:r>
            <w:r w:rsidRPr="00ED775C">
              <w:rPr>
                <w:sz w:val="24"/>
                <w:szCs w:val="24"/>
              </w:rPr>
              <w:t xml:space="preserve">Lenira Almeida </w:t>
            </w:r>
            <w:proofErr w:type="spellStart"/>
            <w:r w:rsidRPr="00ED775C">
              <w:rPr>
                <w:sz w:val="24"/>
                <w:szCs w:val="24"/>
              </w:rPr>
              <w:t>Heck</w:t>
            </w:r>
            <w:proofErr w:type="spellEnd"/>
            <w:r w:rsidRPr="00ED775C">
              <w:rPr>
                <w:sz w:val="24"/>
                <w:szCs w:val="24"/>
              </w:rPr>
              <w:t xml:space="preserve"> (Vídeo gravado pela professora Ednéia)</w:t>
            </w:r>
          </w:p>
          <w:p w:rsidR="00D7010C" w:rsidRPr="009D26AC" w:rsidRDefault="00D7010C" w:rsidP="007F0C1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Lucida Sans Unicode" w:hAnsi="Times New Roman" w:cs="Times New Roman"/>
              </w:rPr>
              <w:t>(</w:t>
            </w:r>
            <w:r w:rsidRPr="009D26AC">
              <w:rPr>
                <w:rFonts w:ascii="Times New Roman" w:eastAsia="Lucida Sans Unicode" w:hAnsi="Times New Roman" w:cs="Times New Roman"/>
                <w:sz w:val="24"/>
                <w:szCs w:val="24"/>
              </w:rPr>
              <w:t>O link será disponibilizado no grupo)</w:t>
            </w:r>
          </w:p>
          <w:p w:rsidR="00D7010C" w:rsidRPr="006333E1" w:rsidRDefault="00D7010C" w:rsidP="007F0C1B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010C" w:rsidRPr="001E1100" w:rsidRDefault="00D7010C" w:rsidP="007F0C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C67F394" wp14:editId="5AF846E3">
                  <wp:extent cx="1752600" cy="2350770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orboletaazul-120720195215-phpapp02-thumbnail-4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35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7010C" w:rsidRDefault="00D7010C" w:rsidP="007F0C1B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D7010C" w:rsidRDefault="00D7010C" w:rsidP="007F0C1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18165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 xml:space="preserve">*** </w:t>
            </w: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D7010C" w:rsidRPr="00CF1190" w:rsidRDefault="00D7010C" w:rsidP="007F0C1B">
            <w:pPr>
              <w:widowControl w:val="0"/>
              <w:suppressAutoHyphens/>
              <w:jc w:val="both"/>
              <w:rPr>
                <w:rFonts w:eastAsia="Lucida Sans Unicode"/>
                <w:b/>
                <w:color w:val="006600"/>
              </w:rPr>
            </w:pPr>
          </w:p>
          <w:p w:rsidR="00D7010C" w:rsidRDefault="00D7010C" w:rsidP="007F0C1B">
            <w:pPr>
              <w:pStyle w:val="Default"/>
              <w:jc w:val="both"/>
              <w:rPr>
                <w:rFonts w:eastAsia="Lucida Sans Unicode"/>
                <w:b/>
                <w:i/>
                <w:color w:val="006600"/>
              </w:rPr>
            </w:pPr>
            <w:r w:rsidRPr="009564A5">
              <w:rPr>
                <w:rFonts w:eastAsia="Lucida Sans Unicode"/>
                <w:b/>
                <w:i/>
                <w:color w:val="006600"/>
              </w:rPr>
              <w:t xml:space="preserve"> </w:t>
            </w:r>
          </w:p>
          <w:p w:rsidR="00D7010C" w:rsidRDefault="00D7010C" w:rsidP="007F0C1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497031">
              <w:rPr>
                <w:rFonts w:ascii="Times New Roman" w:eastAsia="Times New Roman" w:hAnsi="Times New Roman" w:cs="Times New Roman"/>
                <w:b/>
              </w:rPr>
              <w:t>Banho de Sol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7010C" w:rsidRPr="00AC43A6" w:rsidRDefault="00D7010C" w:rsidP="007F0C1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D7010C" w:rsidRDefault="00D7010C" w:rsidP="007F0C1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497031">
              <w:rPr>
                <w:rFonts w:ascii="Times New Roman" w:eastAsia="Times New Roman" w:hAnsi="Times New Roman" w:cs="Times New Roman"/>
              </w:rPr>
              <w:t>Observar e apreciar os fenômenos da natureza.</w:t>
            </w:r>
          </w:p>
          <w:p w:rsidR="00D7010C" w:rsidRPr="00497031" w:rsidRDefault="00B84D10" w:rsidP="007F0C1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Esta</w:t>
            </w:r>
            <w:r w:rsidR="00D7010C" w:rsidRPr="0049703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atividade deve ser realizada antes</w:t>
            </w:r>
            <w:r w:rsidR="00D7010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das 10 h da manhã ou após </w:t>
            </w:r>
            <w:r w:rsidR="00D7010C" w:rsidRPr="00497031">
              <w:rPr>
                <w:rFonts w:ascii="Times New Roman" w:eastAsia="Times New Roman" w:hAnsi="Times New Roman" w:cs="Times New Roman"/>
                <w:b/>
                <w:color w:val="FF0000"/>
              </w:rPr>
              <w:t>as 16 h da tarde.</w:t>
            </w:r>
          </w:p>
          <w:p w:rsidR="00D7010C" w:rsidRDefault="00D7010C" w:rsidP="007F0C1B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Organize um espaço onde bata sol em um dos horários indicados acima. Disponibilize para criança brinquedos que ela goste e deixe a brincar livremente.</w:t>
            </w:r>
          </w:p>
          <w:p w:rsidR="00D7010C" w:rsidRDefault="00D7010C" w:rsidP="007F0C1B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010C" w:rsidRPr="00497031" w:rsidRDefault="00D7010C" w:rsidP="007F0C1B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97031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drawing>
                <wp:inline distT="0" distB="0" distL="0" distR="0" wp14:anchorId="01C44F4E" wp14:editId="632318D5">
                  <wp:extent cx="1704975" cy="1409700"/>
                  <wp:effectExtent l="0" t="0" r="9525" b="0"/>
                  <wp:docPr id="15" name="Imagem 15" descr="C:\Users\lidyy\OneDrive\Área de Trabalho\folclore\crianç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crianç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485" cy="142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233" w:rsidRDefault="00603233"/>
    <w:sectPr w:rsidR="00603233" w:rsidSect="00D7010C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0C"/>
    <w:rsid w:val="00603233"/>
    <w:rsid w:val="00B84D10"/>
    <w:rsid w:val="00D7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0C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70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010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D701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010C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7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D7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0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7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10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0C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70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010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D701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010C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7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D7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0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7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10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8zDTP5shI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IL6APFL8_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dcterms:created xsi:type="dcterms:W3CDTF">2020-09-28T11:29:00Z</dcterms:created>
  <dcterms:modified xsi:type="dcterms:W3CDTF">2020-09-28T11:29:00Z</dcterms:modified>
</cp:coreProperties>
</file>